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B6" w:rsidRDefault="004621C4">
      <w:pPr>
        <w:rPr>
          <w:rFonts w:ascii="Trebuchet MS" w:hAnsi="Trebuchet MS"/>
          <w:b/>
          <w:u w:val="single"/>
        </w:rPr>
      </w:pPr>
      <w:bookmarkStart w:id="0" w:name="_GoBack"/>
      <w:bookmarkEnd w:id="0"/>
      <w:r w:rsidRPr="004621C4">
        <w:rPr>
          <w:rFonts w:ascii="Trebuchet MS" w:hAnsi="Trebuchet MS"/>
          <w:b/>
          <w:u w:val="single"/>
        </w:rPr>
        <w:t>Article for Parish Magazines re Community Land Trust Meeting</w:t>
      </w:r>
    </w:p>
    <w:p w:rsidR="004621C4" w:rsidRDefault="004621C4">
      <w:pPr>
        <w:rPr>
          <w:rFonts w:ascii="Trebuchet MS" w:hAnsi="Trebuchet MS"/>
        </w:rPr>
      </w:pPr>
      <w:r>
        <w:rPr>
          <w:rFonts w:ascii="Trebuchet MS" w:hAnsi="Trebuchet MS"/>
        </w:rPr>
        <w:t xml:space="preserve">As you may be aware, the </w:t>
      </w:r>
      <w:r w:rsidR="003A21ED">
        <w:rPr>
          <w:rFonts w:ascii="Trebuchet MS" w:hAnsi="Trebuchet MS"/>
        </w:rPr>
        <w:t>4</w:t>
      </w:r>
      <w:r>
        <w:rPr>
          <w:rFonts w:ascii="Trebuchet MS" w:hAnsi="Trebuchet MS"/>
        </w:rPr>
        <w:t xml:space="preserve"> parishes of Southleigh, Farway, Northleigh and Widworthy are working towards providing a s</w:t>
      </w:r>
      <w:r w:rsidR="003A21ED">
        <w:rPr>
          <w:rFonts w:ascii="Trebuchet MS" w:hAnsi="Trebuchet MS"/>
        </w:rPr>
        <w:t>mall number of affordable homes</w:t>
      </w:r>
      <w:r>
        <w:rPr>
          <w:rFonts w:ascii="Trebuchet MS" w:hAnsi="Trebuchet MS"/>
        </w:rPr>
        <w:t xml:space="preserve"> in one of the parishes.</w:t>
      </w:r>
      <w:r w:rsidR="003A21ED">
        <w:rPr>
          <w:rFonts w:ascii="Trebuchet MS" w:hAnsi="Trebuchet MS"/>
        </w:rPr>
        <w:t xml:space="preserve"> These will be subsidised to keep them affordable and will be for local people with a strong connection to one or more of the four parishes.</w:t>
      </w:r>
    </w:p>
    <w:p w:rsidR="004621C4" w:rsidRDefault="004621C4">
      <w:pPr>
        <w:rPr>
          <w:rFonts w:ascii="Trebuchet MS" w:hAnsi="Trebuchet MS"/>
        </w:rPr>
      </w:pPr>
      <w:r>
        <w:rPr>
          <w:rFonts w:ascii="Trebuchet MS" w:hAnsi="Trebuchet MS"/>
        </w:rPr>
        <w:t>A housing needs survey was held in 2014 to identify the number of homes in need of affordab</w:t>
      </w:r>
      <w:r w:rsidR="003A21ED">
        <w:rPr>
          <w:rFonts w:ascii="Trebuchet MS" w:hAnsi="Trebuchet MS"/>
        </w:rPr>
        <w:t>le housing across the 4 parishes and</w:t>
      </w:r>
      <w:r>
        <w:rPr>
          <w:rFonts w:ascii="Trebuchet MS" w:hAnsi="Trebuchet MS"/>
        </w:rPr>
        <w:t xml:space="preserve"> this identified 6 </w:t>
      </w:r>
      <w:r w:rsidR="003A21ED">
        <w:rPr>
          <w:rFonts w:ascii="Trebuchet MS" w:hAnsi="Trebuchet MS"/>
        </w:rPr>
        <w:t>households who have a need for affordable, subsidised rented housing in the 4 parishes.</w:t>
      </w:r>
    </w:p>
    <w:p w:rsidR="003A21ED" w:rsidRPr="003A21ED" w:rsidRDefault="003A21ED" w:rsidP="003A21ED">
      <w:pPr>
        <w:rPr>
          <w:rFonts w:ascii="Trebuchet MS" w:eastAsia="Times New Roman" w:hAnsi="Trebuchet MS" w:cs="Times New Roman"/>
          <w:lang w:eastAsia="en-GB"/>
        </w:rPr>
      </w:pPr>
      <w:r>
        <w:rPr>
          <w:rFonts w:ascii="Trebuchet MS" w:hAnsi="Trebuchet MS"/>
        </w:rPr>
        <w:t xml:space="preserve">The next step is for all 4 parishes to form a joint Community Land Trust (CLT) to take the project forward and to oversee the building of these homes. </w:t>
      </w:r>
      <w:r w:rsidRPr="003A21ED">
        <w:rPr>
          <w:rFonts w:ascii="Trebuchet MS" w:eastAsia="Times New Roman" w:hAnsi="Trebuchet MS" w:cs="Times New Roman"/>
          <w:lang w:eastAsia="en-GB"/>
        </w:rPr>
        <w:t xml:space="preserve">Community Land Trusts (CLTs) are non-profit, community-based organisations run by volunteers that develop housing and other assets that are owned and controlled by the community and are made available at permanently affordable levels. CLT membership is open to all who live or work in the defined community. The members elect a volunteer board comprised of people living within the community to run the trust on their behalf on a day to day basis. </w:t>
      </w:r>
    </w:p>
    <w:p w:rsidR="004621C4" w:rsidRDefault="003A21ED">
      <w:pPr>
        <w:rPr>
          <w:rFonts w:ascii="Trebuchet MS" w:hAnsi="Trebuchet MS"/>
        </w:rPr>
      </w:pPr>
      <w:r>
        <w:rPr>
          <w:rFonts w:ascii="Trebuchet MS" w:hAnsi="Trebuchet MS"/>
        </w:rPr>
        <w:t>To this end, a public meeting is to be held at Northleigh Village Hall at 7pm on Wednesday 22</w:t>
      </w:r>
      <w:r w:rsidRPr="003A21ED">
        <w:rPr>
          <w:rFonts w:ascii="Trebuchet MS" w:hAnsi="Trebuchet MS"/>
          <w:vertAlign w:val="superscript"/>
        </w:rPr>
        <w:t>nd</w:t>
      </w:r>
      <w:r>
        <w:rPr>
          <w:rFonts w:ascii="Trebuchet MS" w:hAnsi="Trebuchet MS"/>
        </w:rPr>
        <w:t xml:space="preserve"> June. This meeting is open to all residents of Southleigh, Northleigh, Farway and Widworthy and will feature presentations from the Wessex CLT Project, who will be supporting the CLT, and other agencies involved in the affordable housing process. The meeting will seek to explain the CLT process and to answer any questions on CLTs and affordable housing. We are also seeking volunteers to join the CLT either as general members or as members of the steering group.</w:t>
      </w:r>
    </w:p>
    <w:p w:rsidR="003A21ED" w:rsidRDefault="003A21ED">
      <w:pPr>
        <w:rPr>
          <w:rFonts w:ascii="Trebuchet MS" w:hAnsi="Trebuchet MS"/>
        </w:rPr>
      </w:pPr>
      <w:r>
        <w:rPr>
          <w:rFonts w:ascii="Trebuchet MS" w:hAnsi="Trebuchet MS"/>
        </w:rPr>
        <w:t xml:space="preserve">We look forward to welcoming as many members of the </w:t>
      </w:r>
      <w:r w:rsidR="00751D6A">
        <w:rPr>
          <w:rFonts w:ascii="Trebuchet MS" w:hAnsi="Trebuchet MS"/>
        </w:rPr>
        <w:t>four</w:t>
      </w:r>
      <w:r>
        <w:rPr>
          <w:rFonts w:ascii="Trebuchet MS" w:hAnsi="Trebuchet MS"/>
        </w:rPr>
        <w:t xml:space="preserve"> communities as possible. This is a real chance to influence the design, development and allocation of these homes </w:t>
      </w:r>
      <w:r w:rsidR="00751D6A">
        <w:rPr>
          <w:rFonts w:ascii="Trebuchet MS" w:hAnsi="Trebuchet MS"/>
        </w:rPr>
        <w:t xml:space="preserve">and to ensure that they are built to the wishes of local people. </w:t>
      </w:r>
    </w:p>
    <w:p w:rsidR="00BC7866" w:rsidRDefault="00BC7866">
      <w:pPr>
        <w:rPr>
          <w:rFonts w:ascii="Trebuchet MS" w:hAnsi="Trebuchet MS"/>
        </w:rPr>
      </w:pPr>
      <w:r>
        <w:rPr>
          <w:rFonts w:ascii="Trebuchet MS" w:hAnsi="Trebuchet MS"/>
        </w:rPr>
        <w:t>Posters and information on this meeting will be placed at various locations throughout the 4 villages. If you need any further information please contact your local parish council or Janice Alexander at Devon Communities Together, 01392 248919 or Janice@devoncommunities.org.uk.</w:t>
      </w:r>
    </w:p>
    <w:p w:rsidR="00BC7866" w:rsidRPr="004621C4" w:rsidRDefault="00BC7866">
      <w:pPr>
        <w:rPr>
          <w:rFonts w:ascii="Trebuchet MS" w:hAnsi="Trebuchet MS"/>
        </w:rPr>
      </w:pPr>
    </w:p>
    <w:sectPr w:rsidR="00BC7866" w:rsidRPr="00462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C4"/>
    <w:rsid w:val="0012219E"/>
    <w:rsid w:val="0018764D"/>
    <w:rsid w:val="003A21ED"/>
    <w:rsid w:val="004621C4"/>
    <w:rsid w:val="004912B6"/>
    <w:rsid w:val="005060B3"/>
    <w:rsid w:val="006834C8"/>
    <w:rsid w:val="007225BC"/>
    <w:rsid w:val="00751D6A"/>
    <w:rsid w:val="00BC7866"/>
    <w:rsid w:val="00D66F23"/>
    <w:rsid w:val="00DB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Open Sans"/>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Open Sans"/>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Alexander</dc:creator>
  <cp:lastModifiedBy>Clerk</cp:lastModifiedBy>
  <cp:revision>2</cp:revision>
  <dcterms:created xsi:type="dcterms:W3CDTF">2016-05-04T10:23:00Z</dcterms:created>
  <dcterms:modified xsi:type="dcterms:W3CDTF">2016-05-04T10:23:00Z</dcterms:modified>
</cp:coreProperties>
</file>